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9C" w:rsidRDefault="009D6F9C" w:rsidP="009D6F9C">
      <w:pPr>
        <w:ind w:left="0" w:firstLine="0"/>
        <w:rPr>
          <w:lang w:val="pl-PL"/>
        </w:rPr>
      </w:pPr>
    </w:p>
    <w:tbl>
      <w:tblPr>
        <w:tblStyle w:val="TableNormal"/>
        <w:tblW w:w="11341" w:type="dxa"/>
        <w:tblInd w:w="-34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41"/>
        <w:gridCol w:w="1132"/>
        <w:gridCol w:w="143"/>
        <w:gridCol w:w="588"/>
        <w:gridCol w:w="547"/>
        <w:gridCol w:w="852"/>
        <w:gridCol w:w="706"/>
        <w:gridCol w:w="850"/>
        <w:gridCol w:w="571"/>
        <w:gridCol w:w="705"/>
        <w:gridCol w:w="571"/>
        <w:gridCol w:w="280"/>
        <w:gridCol w:w="35"/>
        <w:gridCol w:w="535"/>
        <w:gridCol w:w="2552"/>
      </w:tblGrid>
      <w:tr w:rsidR="009D6F9C" w:rsidRPr="004E0B77" w:rsidTr="004E0B77">
        <w:trPr>
          <w:trHeight w:val="216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bookmarkStart w:id="0" w:name="_GoBack"/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ZAPYTANIE O INFORMACJĘ (RFI – REQUEST FOR INFORMATION) W EVENTACH</w:t>
            </w:r>
          </w:p>
        </w:tc>
      </w:tr>
      <w:tr w:rsidR="009D6F9C" w:rsidRPr="004E0B77" w:rsidTr="004E0B77">
        <w:trPr>
          <w:trHeight w:val="216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INFORMACJE PODSTAWOWE</w:t>
            </w:r>
          </w:p>
        </w:tc>
      </w:tr>
      <w:tr w:rsidR="009D6F9C" w:rsidRPr="004E0B77" w:rsidTr="004E0B77">
        <w:trPr>
          <w:trHeight w:val="505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Nazwa firmy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505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Forma prawna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518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Dane adresowe, NIP, REGON, KRS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998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Adres głównej WWW firmy oraz opcjonalnie inne WWW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,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tj.: FB, Instagram itp.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998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Struktura udziałowa ze wskazaniem udziałowców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oraz ew. powiązań kapitałowych</w:t>
            </w:r>
            <w:r w:rsidRPr="004E0B77">
              <w:rPr>
                <w:rFonts w:asciiTheme="minorHAnsi" w:hAnsiTheme="minorHAnsi" w:cstheme="minorHAnsi"/>
                <w:noProof/>
                <w:color w:val="auto"/>
              </w:rPr>
              <w:t>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505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Kapitał zakładowy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505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Zarząd spółki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</w:rPr>
              <w:t>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1238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Imiona i nazwiska oraz stanowiska 2 osób upoważnionych do kontaktu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w imieniu firmy w ramach RFI</w:t>
            </w:r>
            <w:r w:rsidRPr="004E0B77">
              <w:rPr>
                <w:rFonts w:asciiTheme="minorHAnsi" w:hAnsiTheme="minorHAnsi" w:cstheme="minorHAnsi"/>
                <w:noProof/>
                <w:color w:val="auto"/>
              </w:rPr>
              <w:t>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659"/>
        </w:trPr>
        <w:tc>
          <w:tcPr>
            <w:tcW w:w="3138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Adresy e-mail, nr. tel.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 wyżej wymienionych osób:</w:t>
            </w:r>
          </w:p>
        </w:tc>
        <w:tc>
          <w:tcPr>
            <w:tcW w:w="8203" w:type="dxa"/>
            <w:gridSpan w:val="11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7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uppressAutoHyphens w:val="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  <w:t xml:space="preserve">Historia spółki </w:t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>(tylko kluczowe informacje)</w:t>
            </w:r>
          </w:p>
        </w:tc>
      </w:tr>
      <w:tr w:rsidR="009D6F9C" w:rsidRPr="004E0B77" w:rsidTr="004E0B77">
        <w:trPr>
          <w:trHeight w:val="758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eastAsia="Arial Unicode MS" w:hAnsiTheme="minorHAnsi" w:cstheme="minorHAnsi"/>
                <w:i/>
                <w:color w:val="000000"/>
                <w:kern w:val="0"/>
                <w:sz w:val="22"/>
                <w:szCs w:val="22"/>
                <w:u w:color="000000"/>
                <w:lang w:val="pl-PL" w:eastAsia="pl-PL" w:bidi="ar-SA"/>
              </w:rPr>
              <w:t>Odpowiedź</w:t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 xml:space="preserve"> </w:t>
            </w: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223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Zakres usług</w:t>
            </w:r>
            <w:r w:rsidR="00700013"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/</w:t>
            </w:r>
            <w:r w:rsidR="00700013"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specjalizacja</w:t>
            </w:r>
          </w:p>
        </w:tc>
      </w:tr>
      <w:tr w:rsidR="009D6F9C" w:rsidRPr="004E0B77" w:rsidTr="004E0B77">
        <w:trPr>
          <w:trHeight w:val="758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eastAsia="Arial Unicode MS" w:hAnsiTheme="minorHAnsi" w:cstheme="minorHAnsi"/>
                <w:i/>
                <w:color w:val="000000"/>
                <w:kern w:val="0"/>
                <w:sz w:val="22"/>
                <w:szCs w:val="22"/>
                <w:u w:color="000000"/>
                <w:lang w:val="pl-PL" w:eastAsia="pl-PL" w:bidi="ar-SA"/>
              </w:rPr>
              <w:t>Odpowiedź</w:t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  <w:t xml:space="preserve"> </w:t>
            </w: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D6F9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57" w:firstLine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385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  <w:lastRenderedPageBreak/>
              <w:t xml:space="preserve">Wyniki finansowe </w:t>
            </w:r>
            <w:r w:rsidRPr="004E0B77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pl-PL"/>
              </w:rPr>
              <w:t>(uwzględniając ostatnie 2 lata działalności).</w:t>
            </w:r>
          </w:p>
        </w:tc>
      </w:tr>
      <w:tr w:rsidR="009D6F9C" w:rsidRPr="004E0B77" w:rsidTr="004E0B77">
        <w:trPr>
          <w:trHeight w:val="313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Rok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Przychód (</w:t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zł)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Zysk / Strata (zł)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 w:firstLine="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Komentarz (opcjonalnie)</w:t>
            </w:r>
          </w:p>
        </w:tc>
      </w:tr>
      <w:tr w:rsidR="009D6F9C" w:rsidRPr="004E0B77" w:rsidTr="004E0B77">
        <w:trPr>
          <w:trHeight w:val="758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2016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758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2015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624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uppressAutoHyphens w:val="0"/>
              <w:jc w:val="lef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pl-PL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Kluczowi Klienci</w:t>
            </w:r>
          </w:p>
        </w:tc>
      </w:tr>
      <w:tr w:rsidR="009D6F9C" w:rsidRPr="004E0B77" w:rsidTr="004E0B77">
        <w:trPr>
          <w:trHeight w:val="758"/>
        </w:trPr>
        <w:tc>
          <w:tcPr>
            <w:tcW w:w="24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Klient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Okres współpracy chronologicznie</w:t>
            </w: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(jeżeli dotyczy, zaznaczyć info o umowie ramowej)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Nazwa i rodzaj przykładowego projektu</w:t>
            </w:r>
          </w:p>
        </w:tc>
        <w:tc>
          <w:tcPr>
            <w:tcW w:w="2126" w:type="dxa"/>
            <w:gridSpan w:val="5"/>
            <w:shd w:val="clear" w:color="auto" w:fill="auto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Krótki opis, link do filmu, strony WWW projektu</w:t>
            </w:r>
          </w:p>
        </w:tc>
        <w:tc>
          <w:tcPr>
            <w:tcW w:w="2552" w:type="dxa"/>
            <w:shd w:val="clear" w:color="auto" w:fill="auto"/>
          </w:tcPr>
          <w:p w:rsidR="009D6F9C" w:rsidRPr="004E0B77" w:rsidRDefault="009D6F9C" w:rsidP="009D6F9C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Kontakt do osoby odpowiedzialnej </w:t>
            </w:r>
            <w:r w:rsidRPr="004E0B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br/>
              <w:t>po stronie Klienta</w:t>
            </w:r>
          </w:p>
        </w:tc>
      </w:tr>
      <w:tr w:rsidR="009D6F9C" w:rsidRPr="004E0B77" w:rsidTr="004E0B77">
        <w:trPr>
          <w:trHeight w:val="758"/>
        </w:trPr>
        <w:tc>
          <w:tcPr>
            <w:tcW w:w="24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758"/>
        </w:trPr>
        <w:tc>
          <w:tcPr>
            <w:tcW w:w="24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758"/>
        </w:trPr>
        <w:tc>
          <w:tcPr>
            <w:tcW w:w="24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758"/>
        </w:trPr>
        <w:tc>
          <w:tcPr>
            <w:tcW w:w="24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758"/>
        </w:trPr>
        <w:tc>
          <w:tcPr>
            <w:tcW w:w="240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6F9C" w:rsidRPr="004E0B77" w:rsidRDefault="009D6F9C" w:rsidP="00905E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pl-PL"/>
              </w:rPr>
            </w:pPr>
          </w:p>
        </w:tc>
      </w:tr>
      <w:tr w:rsidR="009D6F9C" w:rsidRPr="004E0B77" w:rsidTr="004E0B77">
        <w:trPr>
          <w:trHeight w:val="1319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Udział w przychodach po kluczowych klientach za minione</w:t>
            </w: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 xml:space="preserve"> 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2 lata</w:t>
            </w:r>
          </w:p>
          <w:p w:rsidR="009D6F9C" w:rsidRPr="004E0B77" w:rsidRDefault="009D6F9C" w:rsidP="009D6F9C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Z uwagi na poufność można opisać klientów jako 1, 2, 3 itd., w kolejności od największego do najmniejszego. </w:t>
            </w:r>
          </w:p>
          <w:p w:rsidR="009D6F9C" w:rsidRPr="004E0B77" w:rsidRDefault="009D6F9C" w:rsidP="009D6F9C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Kolejność nie musi pokrywać się z kolejnością klientów opisanych w pkt 4 powyżej.</w:t>
            </w:r>
          </w:p>
          <w:p w:rsidR="009D6F9C" w:rsidRPr="004E0B77" w:rsidRDefault="009D6F9C" w:rsidP="009D6F9C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Informacja 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służy</w:t>
            </w: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sprawdzeniu stabilności firmy pod kątem dywersyfikacji portfolio klientów.</w:t>
            </w:r>
          </w:p>
        </w:tc>
      </w:tr>
      <w:tr w:rsidR="00663609" w:rsidRPr="004E0B77" w:rsidTr="004E0B77">
        <w:trPr>
          <w:trHeight w:val="420"/>
        </w:trPr>
        <w:tc>
          <w:tcPr>
            <w:tcW w:w="127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Rok</w:t>
            </w: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Klient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Udział w całkowitym </w:t>
            </w:r>
          </w:p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przychodzie spółki (%)</w:t>
            </w:r>
          </w:p>
        </w:tc>
      </w:tr>
      <w:tr w:rsidR="009D6F9C" w:rsidRPr="004E0B77" w:rsidTr="004E0B77">
        <w:trPr>
          <w:trHeight w:val="347"/>
        </w:trPr>
        <w:tc>
          <w:tcPr>
            <w:tcW w:w="1275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2016</w:t>
            </w: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1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269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2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361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3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</w:tr>
      <w:tr w:rsidR="009D6F9C" w:rsidRPr="004E0B77" w:rsidTr="004E0B77">
        <w:trPr>
          <w:trHeight w:val="273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4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</w:tr>
      <w:tr w:rsidR="009D6F9C" w:rsidRPr="004E0B77" w:rsidTr="004E0B77">
        <w:trPr>
          <w:trHeight w:val="253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5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</w:tr>
      <w:tr w:rsidR="009D6F9C" w:rsidRPr="004E0B77" w:rsidTr="004E0B77">
        <w:trPr>
          <w:trHeight w:val="253"/>
        </w:trPr>
        <w:tc>
          <w:tcPr>
            <w:tcW w:w="1275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1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</w:rPr>
            </w:pPr>
          </w:p>
        </w:tc>
      </w:tr>
      <w:tr w:rsidR="009D6F9C" w:rsidRPr="004E0B77" w:rsidTr="004E0B77">
        <w:trPr>
          <w:trHeight w:val="253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2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253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3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253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4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253"/>
        </w:trPr>
        <w:tc>
          <w:tcPr>
            <w:tcW w:w="1275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Top 5</w:t>
            </w:r>
          </w:p>
        </w:tc>
        <w:tc>
          <w:tcPr>
            <w:tcW w:w="524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48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Struktura firmy – stałe zatrudnienie 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(opcjonalnie załączyć osobny plik graficzny).</w:t>
            </w:r>
          </w:p>
        </w:tc>
      </w:tr>
      <w:tr w:rsidR="009D6F9C" w:rsidRPr="004E0B77" w:rsidTr="004E0B77">
        <w:trPr>
          <w:trHeight w:val="253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Odpowiedź</w:t>
            </w:r>
          </w:p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81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Doświadczenie w branży klienta otrzymującego RFI</w:t>
            </w:r>
          </w:p>
        </w:tc>
      </w:tr>
      <w:tr w:rsidR="009D6F9C" w:rsidRPr="004E0B77" w:rsidTr="004E0B77">
        <w:trPr>
          <w:trHeight w:val="143"/>
        </w:trPr>
        <w:tc>
          <w:tcPr>
            <w:tcW w:w="368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Klient</w:t>
            </w: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Okres współpracy</w:t>
            </w: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Zakres współpracy</w:t>
            </w:r>
          </w:p>
        </w:tc>
      </w:tr>
      <w:tr w:rsidR="009D6F9C" w:rsidRPr="004E0B77" w:rsidTr="004E0B77">
        <w:trPr>
          <w:trHeight w:val="142"/>
        </w:trPr>
        <w:tc>
          <w:tcPr>
            <w:tcW w:w="368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142"/>
        </w:trPr>
        <w:tc>
          <w:tcPr>
            <w:tcW w:w="368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142"/>
        </w:trPr>
        <w:tc>
          <w:tcPr>
            <w:tcW w:w="368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684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86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663609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Doświadczenie w organizacji eventów w rodzaju szczególnie ważnym w punktu widzenia </w:t>
            </w:r>
            <w:r w:rsidR="00663609"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K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lienta otrzymującego </w:t>
            </w:r>
            <w:r w:rsidR="00663609"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to Zapoytanie o Informcję 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RFI </w:t>
            </w:r>
            <w:r w:rsidR="00663609"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 xml:space="preserve">(poniższe </w:t>
            </w: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dane są przykładowe)</w:t>
            </w:r>
          </w:p>
        </w:tc>
      </w:tr>
      <w:tr w:rsidR="009D6F9C" w:rsidRPr="004E0B77" w:rsidTr="004E0B77">
        <w:trPr>
          <w:trHeight w:val="57"/>
        </w:trPr>
        <w:tc>
          <w:tcPr>
            <w:tcW w:w="255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Rodzaj</w:t>
            </w:r>
            <w:r w:rsidR="00663609"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 xml:space="preserve"> eventu: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Klient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Okres współpracy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Zakres współpracy</w:t>
            </w:r>
          </w:p>
        </w:tc>
      </w:tr>
      <w:tr w:rsidR="00663609" w:rsidRPr="004E0B77" w:rsidTr="004E0B77">
        <w:trPr>
          <w:trHeight w:val="57"/>
        </w:trPr>
        <w:tc>
          <w:tcPr>
            <w:tcW w:w="255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 xml:space="preserve">Imprezy masowe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25"/>
        </w:trPr>
        <w:tc>
          <w:tcPr>
            <w:tcW w:w="255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Wydarzenia specjalne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7"/>
        </w:trPr>
        <w:tc>
          <w:tcPr>
            <w:tcW w:w="255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Konferencje powyżej ____ uczestników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7"/>
        </w:trPr>
        <w:tc>
          <w:tcPr>
            <w:tcW w:w="255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Launche produktów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7"/>
        </w:trPr>
        <w:tc>
          <w:tcPr>
            <w:tcW w:w="255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Eventy transmitowane w TV na żywo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7"/>
        </w:trPr>
        <w:tc>
          <w:tcPr>
            <w:tcW w:w="2550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Inne (uzupełnić)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50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Doświadczenie w realizacji eventów za granicą</w:t>
            </w:r>
          </w:p>
        </w:tc>
      </w:tr>
      <w:tr w:rsidR="009D6F9C" w:rsidRPr="004E0B77" w:rsidTr="004E0B77">
        <w:trPr>
          <w:trHeight w:val="5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bCs/>
                <w:i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Odpowiedź TAK / NIE</w:t>
            </w:r>
          </w:p>
        </w:tc>
      </w:tr>
      <w:tr w:rsidR="009D6F9C" w:rsidRPr="004E0B77" w:rsidTr="004E0B77">
        <w:trPr>
          <w:trHeight w:val="269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>Jeśli TAK – prosimy o podanie roku realizacji i opisu eventu:</w:t>
            </w:r>
          </w:p>
        </w:tc>
      </w:tr>
      <w:tr w:rsidR="009D6F9C" w:rsidRPr="004E0B77" w:rsidTr="004E0B77">
        <w:trPr>
          <w:trHeight w:val="5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Odpowiedź</w:t>
            </w:r>
          </w:p>
          <w:p w:rsidR="00663609" w:rsidRPr="004E0B77" w:rsidRDefault="00663609" w:rsidP="0066360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59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Aktualne ubezpieczenia posiadane przez Agencję – prosimy o podanie rodzaju i wysokości polisy</w:t>
            </w:r>
          </w:p>
        </w:tc>
      </w:tr>
      <w:tr w:rsidR="009D6F9C" w:rsidRPr="004E0B77" w:rsidTr="004E0B77">
        <w:trPr>
          <w:trHeight w:val="5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Odpowiedź</w:t>
            </w:r>
          </w:p>
          <w:p w:rsidR="00663609" w:rsidRPr="004E0B77" w:rsidRDefault="00663609" w:rsidP="0066360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  <w:p w:rsidR="00663609" w:rsidRPr="004E0B77" w:rsidRDefault="00663609" w:rsidP="00663609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lastRenderedPageBreak/>
              <w:t>Nagrody i wyróżnienia</w:t>
            </w:r>
          </w:p>
        </w:tc>
      </w:tr>
      <w:tr w:rsidR="009D6F9C" w:rsidRPr="004E0B77" w:rsidTr="004E0B77">
        <w:trPr>
          <w:trHeight w:val="57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Rok</w:t>
            </w:r>
          </w:p>
        </w:tc>
        <w:tc>
          <w:tcPr>
            <w:tcW w:w="3403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Nagroda</w:t>
            </w:r>
          </w:p>
        </w:tc>
        <w:tc>
          <w:tcPr>
            <w:tcW w:w="37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Projekt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noProof/>
                <w:sz w:val="22"/>
                <w:szCs w:val="22"/>
              </w:rPr>
              <w:t>Klient</w:t>
            </w:r>
          </w:p>
        </w:tc>
      </w:tr>
      <w:tr w:rsidR="009D6F9C" w:rsidRPr="004E0B77" w:rsidTr="004E0B77">
        <w:trPr>
          <w:trHeight w:val="57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3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7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3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25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3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7"/>
        </w:trPr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403" w:type="dxa"/>
            <w:gridSpan w:val="6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718" w:type="dxa"/>
            <w:gridSpan w:val="7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33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jc w:val="center"/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Cs/>
                <w:noProof/>
                <w:color w:val="auto"/>
                <w:sz w:val="22"/>
                <w:szCs w:val="22"/>
              </w:rPr>
              <w:t>INFORMACJE DODATKOWE</w:t>
            </w:r>
          </w:p>
        </w:tc>
      </w:tr>
      <w:tr w:rsidR="009D6F9C" w:rsidRPr="004E0B77" w:rsidTr="004E0B77">
        <w:trPr>
          <w:trHeight w:val="543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Zaangażowanie firmy w projekty CSR</w:t>
            </w:r>
          </w:p>
        </w:tc>
      </w:tr>
      <w:tr w:rsidR="009D6F9C" w:rsidRPr="004E0B77" w:rsidTr="004E0B77">
        <w:trPr>
          <w:trHeight w:val="5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Odpowiedź</w:t>
            </w:r>
          </w:p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9D6F9C" w:rsidRPr="004E0B77" w:rsidTr="004E0B77">
        <w:trPr>
          <w:trHeight w:val="581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Czy firma posiada swój własny kodeks etyczny?</w:t>
            </w:r>
          </w:p>
        </w:tc>
      </w:tr>
      <w:tr w:rsidR="009D6F9C" w:rsidRPr="004E0B77" w:rsidTr="004E0B77">
        <w:trPr>
          <w:trHeight w:val="379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Odpowiedź TAK / NIE</w:t>
            </w:r>
          </w:p>
        </w:tc>
      </w:tr>
      <w:tr w:rsidR="009D6F9C" w:rsidRPr="004E0B77" w:rsidTr="004E0B77">
        <w:trPr>
          <w:trHeight w:val="415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Jeśli TAK – </w:t>
            </w: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prosimy</w:t>
            </w:r>
            <w:r w:rsidRPr="004E0B77">
              <w:rPr>
                <w:rFonts w:asciiTheme="minorHAnsi" w:hAnsiTheme="minorHAnsi" w:cstheme="minorHAnsi"/>
                <w:b/>
                <w:noProof/>
                <w:color w:val="auto"/>
                <w:sz w:val="22"/>
                <w:szCs w:val="22"/>
              </w:rPr>
              <w:t xml:space="preserve"> o opis najważniejszych elementów kodeksu i jego przesłanie</w:t>
            </w:r>
          </w:p>
        </w:tc>
      </w:tr>
      <w:tr w:rsidR="009D6F9C" w:rsidRPr="004E0B77" w:rsidTr="004E0B77">
        <w:trPr>
          <w:trHeight w:val="578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D6F9C">
            <w:pPr>
              <w:pStyle w:val="TreA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b/>
                <w:bCs/>
                <w:noProof/>
                <w:color w:val="auto"/>
                <w:sz w:val="22"/>
                <w:szCs w:val="22"/>
              </w:rPr>
              <w:t>Inne informacje, które Agencja uważa za istotne i chce zaprezentować</w:t>
            </w:r>
          </w:p>
        </w:tc>
      </w:tr>
      <w:tr w:rsidR="009D6F9C" w:rsidRPr="004E0B77" w:rsidTr="004E0B77">
        <w:trPr>
          <w:trHeight w:val="57"/>
        </w:trPr>
        <w:tc>
          <w:tcPr>
            <w:tcW w:w="11341" w:type="dxa"/>
            <w:gridSpan w:val="1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F9C" w:rsidRPr="004E0B77" w:rsidRDefault="009D6F9C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  <w:r w:rsidRPr="004E0B77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>Odpowiedź</w:t>
            </w:r>
          </w:p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</w:pPr>
          </w:p>
          <w:p w:rsidR="00663609" w:rsidRPr="004E0B77" w:rsidRDefault="00663609" w:rsidP="00905ED3">
            <w:pPr>
              <w:pStyle w:val="Tre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ind w:left="3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bookmarkEnd w:id="0"/>
    </w:tbl>
    <w:p w:rsidR="009D6F9C" w:rsidRPr="00A5489B" w:rsidRDefault="009D6F9C" w:rsidP="00A5489B">
      <w:pPr>
        <w:rPr>
          <w:lang w:val="pl-PL"/>
        </w:rPr>
      </w:pPr>
    </w:p>
    <w:sectPr w:rsidR="009D6F9C" w:rsidRPr="00A5489B" w:rsidSect="00E3061F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E0" w:rsidRDefault="006D67E0" w:rsidP="00A5789D">
      <w:r>
        <w:separator/>
      </w:r>
    </w:p>
  </w:endnote>
  <w:endnote w:type="continuationSeparator" w:id="0">
    <w:p w:rsidR="006D67E0" w:rsidRDefault="006D67E0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0709E056" wp14:editId="20EFFD2A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E0" w:rsidRDefault="006D67E0" w:rsidP="00A5789D">
      <w:r>
        <w:separator/>
      </w:r>
    </w:p>
  </w:footnote>
  <w:footnote w:type="continuationSeparator" w:id="0">
    <w:p w:rsidR="006D67E0" w:rsidRDefault="006D67E0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4DBE7A9C" wp14:editId="1F72829F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93595"/>
    <w:multiLevelType w:val="hybridMultilevel"/>
    <w:tmpl w:val="CC624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0A4C8E"/>
    <w:multiLevelType w:val="hybridMultilevel"/>
    <w:tmpl w:val="6EFA0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8C25B2"/>
    <w:multiLevelType w:val="hybridMultilevel"/>
    <w:tmpl w:val="BE1E2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B10BE"/>
    <w:multiLevelType w:val="hybridMultilevel"/>
    <w:tmpl w:val="E6D28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D597B"/>
    <w:multiLevelType w:val="hybridMultilevel"/>
    <w:tmpl w:val="339410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95F3B"/>
    <w:multiLevelType w:val="hybridMultilevel"/>
    <w:tmpl w:val="70481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868B5"/>
    <w:multiLevelType w:val="hybridMultilevel"/>
    <w:tmpl w:val="41D4D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440E4"/>
    <w:multiLevelType w:val="hybridMultilevel"/>
    <w:tmpl w:val="77C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B5805"/>
    <w:multiLevelType w:val="hybridMultilevel"/>
    <w:tmpl w:val="1DBE6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F5EF0"/>
    <w:multiLevelType w:val="hybridMultilevel"/>
    <w:tmpl w:val="F1FACEE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001C1"/>
    <w:rsid w:val="00031F8E"/>
    <w:rsid w:val="001207AD"/>
    <w:rsid w:val="001B70C6"/>
    <w:rsid w:val="00224818"/>
    <w:rsid w:val="0022664B"/>
    <w:rsid w:val="00254A34"/>
    <w:rsid w:val="00306BE9"/>
    <w:rsid w:val="004C5111"/>
    <w:rsid w:val="004E0B77"/>
    <w:rsid w:val="004F1FA5"/>
    <w:rsid w:val="00510C32"/>
    <w:rsid w:val="00606F73"/>
    <w:rsid w:val="0062494C"/>
    <w:rsid w:val="0064536E"/>
    <w:rsid w:val="00663609"/>
    <w:rsid w:val="006D67E0"/>
    <w:rsid w:val="00700013"/>
    <w:rsid w:val="00763B62"/>
    <w:rsid w:val="00785F4D"/>
    <w:rsid w:val="007949C7"/>
    <w:rsid w:val="007C3DCF"/>
    <w:rsid w:val="00934F49"/>
    <w:rsid w:val="009D6F9C"/>
    <w:rsid w:val="00A05662"/>
    <w:rsid w:val="00A50633"/>
    <w:rsid w:val="00A5489B"/>
    <w:rsid w:val="00A5789D"/>
    <w:rsid w:val="00A804CA"/>
    <w:rsid w:val="00B96FB8"/>
    <w:rsid w:val="00D0596C"/>
    <w:rsid w:val="00DA726D"/>
    <w:rsid w:val="00DF147D"/>
    <w:rsid w:val="00DF7178"/>
    <w:rsid w:val="00E3061F"/>
    <w:rsid w:val="00E70483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  <w:style w:type="table" w:customStyle="1" w:styleId="TableNormal">
    <w:name w:val="Table Normal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  <w:style w:type="table" w:customStyle="1" w:styleId="TableNormal">
    <w:name w:val="Table Normal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9D6F9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AFBB7-E142-446D-A6EB-5352ADDC6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59FB5-F6E3-413B-B42D-3CF5D68F85C6}"/>
</file>

<file path=customXml/itemProps3.xml><?xml version="1.0" encoding="utf-8"?>
<ds:datastoreItem xmlns:ds="http://schemas.openxmlformats.org/officeDocument/2006/customXml" ds:itemID="{EEA7B5BC-72C5-45E4-BCB1-91FCAFA24410}"/>
</file>

<file path=customXml/itemProps4.xml><?xml version="1.0" encoding="utf-8"?>
<ds:datastoreItem xmlns:ds="http://schemas.openxmlformats.org/officeDocument/2006/customXml" ds:itemID="{ED7AA957-3EA4-4057-B31F-6C4DE12D8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18</cp:revision>
  <cp:lastPrinted>2017-12-07T13:24:00Z</cp:lastPrinted>
  <dcterms:created xsi:type="dcterms:W3CDTF">2017-11-20T15:24:00Z</dcterms:created>
  <dcterms:modified xsi:type="dcterms:W3CDTF">2017-12-07T13:24:00Z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